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54" w:rsidRPr="00AD5CEA" w:rsidRDefault="003E0D54" w:rsidP="003E0D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AD5CEA">
        <w:rPr>
          <w:rFonts w:ascii="Times New Roman" w:eastAsia="Times New Roman" w:hAnsi="Times New Roman" w:cs="Times New Roman"/>
          <w:b/>
          <w:bCs/>
          <w:lang w:val="en-US"/>
        </w:rPr>
        <w:t>ECURITË BUXHETORE PËR SHPENZIME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T DHE TE HYRAT PËR MUAJIN SHKURT </w:t>
      </w:r>
      <w:r w:rsidRPr="00AD5CEA">
        <w:rPr>
          <w:rFonts w:ascii="Times New Roman" w:eastAsia="Times New Roman" w:hAnsi="Times New Roman" w:cs="Times New Roman"/>
          <w:b/>
          <w:bCs/>
          <w:lang w:val="en-US"/>
        </w:rPr>
        <w:t>2022</w:t>
      </w:r>
    </w:p>
    <w:p w:rsidR="00604C68" w:rsidRDefault="003E0D54">
      <w:r>
        <w:t xml:space="preserve"> </w:t>
      </w:r>
    </w:p>
    <w:p w:rsidR="003E0D54" w:rsidRDefault="003E0D54" w:rsidP="003E0D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D54">
        <w:rPr>
          <w:rFonts w:ascii="Times New Roman" w:hAnsi="Times New Roman" w:cs="Times New Roman"/>
          <w:b/>
          <w:i/>
          <w:sz w:val="24"/>
          <w:szCs w:val="24"/>
        </w:rPr>
        <w:t>Raporti i sh</w:t>
      </w:r>
      <w:r>
        <w:rPr>
          <w:rFonts w:ascii="Times New Roman" w:hAnsi="Times New Roman" w:cs="Times New Roman"/>
          <w:b/>
          <w:i/>
          <w:sz w:val="24"/>
          <w:szCs w:val="24"/>
        </w:rPr>
        <w:t>penzimeve për muajin Shkurt</w:t>
      </w:r>
      <w:r w:rsidRPr="003E0D54">
        <w:rPr>
          <w:rFonts w:ascii="Times New Roman" w:hAnsi="Times New Roman" w:cs="Times New Roman"/>
          <w:b/>
          <w:i/>
          <w:sz w:val="24"/>
          <w:szCs w:val="24"/>
        </w:rPr>
        <w:t xml:space="preserve"> dhe Janar-Shkurt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</w:p>
    <w:tbl>
      <w:tblPr>
        <w:tblStyle w:val="MediumGrid1-Accent4"/>
        <w:tblW w:w="10635" w:type="dxa"/>
        <w:jc w:val="center"/>
        <w:tblLook w:val="04A0"/>
      </w:tblPr>
      <w:tblGrid>
        <w:gridCol w:w="2715"/>
        <w:gridCol w:w="1620"/>
        <w:gridCol w:w="1980"/>
        <w:gridCol w:w="1260"/>
        <w:gridCol w:w="1530"/>
        <w:gridCol w:w="1530"/>
      </w:tblGrid>
      <w:tr w:rsidR="003E0D54" w:rsidRPr="003E0D54" w:rsidTr="003E0D54">
        <w:trPr>
          <w:cnfStyle w:val="100000000000"/>
          <w:trHeight w:val="682"/>
          <w:jc w:val="center"/>
        </w:trPr>
        <w:tc>
          <w:tcPr>
            <w:cnfStyle w:val="001000000000"/>
            <w:tcW w:w="2715" w:type="dxa"/>
            <w:hideMark/>
          </w:tcPr>
          <w:p w:rsidR="003E0D54" w:rsidRPr="003E0D54" w:rsidRDefault="003E0D54" w:rsidP="003E0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Kategoritë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shpenzimeve</w:t>
            </w:r>
            <w:proofErr w:type="spellEnd"/>
          </w:p>
        </w:tc>
        <w:tc>
          <w:tcPr>
            <w:tcW w:w="1620" w:type="dxa"/>
            <w:hideMark/>
          </w:tcPr>
          <w:p w:rsidR="003E0D54" w:rsidRPr="003E0D54" w:rsidRDefault="003E0D54" w:rsidP="003E0D5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Buxheti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sipas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ligjit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07/L-001</w:t>
            </w:r>
          </w:p>
        </w:tc>
        <w:tc>
          <w:tcPr>
            <w:tcW w:w="1980" w:type="dxa"/>
            <w:hideMark/>
          </w:tcPr>
          <w:p w:rsidR="003E0D54" w:rsidRPr="003E0D54" w:rsidRDefault="003E0D54" w:rsidP="003E0D5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Shpenzimi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shkurt</w:t>
            </w:r>
            <w:proofErr w:type="spellEnd"/>
          </w:p>
        </w:tc>
        <w:tc>
          <w:tcPr>
            <w:tcW w:w="1260" w:type="dxa"/>
            <w:hideMark/>
          </w:tcPr>
          <w:p w:rsidR="003E0D54" w:rsidRPr="003E0D54" w:rsidRDefault="003E0D54" w:rsidP="003E0D5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TM1 (%)</w:t>
            </w:r>
          </w:p>
        </w:tc>
        <w:tc>
          <w:tcPr>
            <w:tcW w:w="1530" w:type="dxa"/>
            <w:hideMark/>
          </w:tcPr>
          <w:p w:rsidR="003E0D54" w:rsidRPr="003E0D54" w:rsidRDefault="003E0D54" w:rsidP="003E0D5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Shpenzimi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janar-shkurt</w:t>
            </w:r>
            <w:proofErr w:type="spellEnd"/>
          </w:p>
        </w:tc>
        <w:tc>
          <w:tcPr>
            <w:tcW w:w="1530" w:type="dxa"/>
            <w:hideMark/>
          </w:tcPr>
          <w:p w:rsidR="003E0D54" w:rsidRPr="003E0D54" w:rsidRDefault="003E0D54" w:rsidP="003E0D5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TM1 (%)</w:t>
            </w:r>
          </w:p>
        </w:tc>
      </w:tr>
      <w:tr w:rsidR="003E0D54" w:rsidRPr="003E0D54" w:rsidTr="003E0D54">
        <w:trPr>
          <w:cnfStyle w:val="000000100000"/>
          <w:trHeight w:val="300"/>
          <w:jc w:val="center"/>
        </w:trPr>
        <w:tc>
          <w:tcPr>
            <w:cnfStyle w:val="001000000000"/>
            <w:tcW w:w="2715" w:type="dxa"/>
            <w:hideMark/>
          </w:tcPr>
          <w:p w:rsidR="003E0D54" w:rsidRPr="003E0D54" w:rsidRDefault="003E0D54" w:rsidP="003E0D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hideMark/>
          </w:tcPr>
          <w:p w:rsidR="003E0D54" w:rsidRPr="003E0D54" w:rsidRDefault="003E0D54" w:rsidP="003E0D5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hideMark/>
          </w:tcPr>
          <w:p w:rsidR="003E0D54" w:rsidRPr="003E0D54" w:rsidRDefault="003E0D54" w:rsidP="003E0D5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hideMark/>
          </w:tcPr>
          <w:p w:rsidR="003E0D54" w:rsidRPr="003E0D54" w:rsidRDefault="003E0D54" w:rsidP="003E0D5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3=2/1</w:t>
            </w:r>
          </w:p>
        </w:tc>
        <w:tc>
          <w:tcPr>
            <w:tcW w:w="1530" w:type="dxa"/>
            <w:hideMark/>
          </w:tcPr>
          <w:p w:rsidR="003E0D54" w:rsidRPr="003E0D54" w:rsidRDefault="003E0D54" w:rsidP="003E0D5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30" w:type="dxa"/>
            <w:hideMark/>
          </w:tcPr>
          <w:p w:rsidR="003E0D54" w:rsidRPr="003E0D54" w:rsidRDefault="003E0D54" w:rsidP="003E0D5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5=4/1</w:t>
            </w:r>
          </w:p>
        </w:tc>
      </w:tr>
      <w:tr w:rsidR="003E0D54" w:rsidRPr="003E0D54" w:rsidTr="003E0D54">
        <w:trPr>
          <w:trHeight w:val="412"/>
          <w:jc w:val="center"/>
        </w:trPr>
        <w:tc>
          <w:tcPr>
            <w:cnfStyle w:val="001000000000"/>
            <w:tcW w:w="2715" w:type="dxa"/>
            <w:hideMark/>
          </w:tcPr>
          <w:p w:rsidR="003E0D54" w:rsidRPr="003E0D54" w:rsidRDefault="003E0D54" w:rsidP="003E0D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Paga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shtesa</w:t>
            </w:r>
            <w:proofErr w:type="spellEnd"/>
          </w:p>
        </w:tc>
        <w:tc>
          <w:tcPr>
            <w:tcW w:w="162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1,756,083.00 </w:t>
            </w:r>
          </w:p>
        </w:tc>
        <w:tc>
          <w:tcPr>
            <w:tcW w:w="1980" w:type="dxa"/>
            <w:noWrap/>
            <w:hideMark/>
          </w:tcPr>
          <w:p w:rsidR="003E0D54" w:rsidRPr="003E0D54" w:rsidRDefault="003E0D54" w:rsidP="003E0D5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127,637.14 </w:t>
            </w:r>
          </w:p>
        </w:tc>
        <w:tc>
          <w:tcPr>
            <w:tcW w:w="126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7.27%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251,179.69 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14.30%</w:t>
            </w:r>
          </w:p>
        </w:tc>
      </w:tr>
      <w:tr w:rsidR="003E0D54" w:rsidRPr="003E0D54" w:rsidTr="003E0D54">
        <w:trPr>
          <w:cnfStyle w:val="000000100000"/>
          <w:trHeight w:val="300"/>
          <w:jc w:val="center"/>
        </w:trPr>
        <w:tc>
          <w:tcPr>
            <w:cnfStyle w:val="001000000000"/>
            <w:tcW w:w="2715" w:type="dxa"/>
            <w:hideMark/>
          </w:tcPr>
          <w:p w:rsidR="003E0D54" w:rsidRPr="003E0D54" w:rsidRDefault="003E0D54" w:rsidP="003E0D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Mallra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shërbime</w:t>
            </w:r>
            <w:proofErr w:type="spellEnd"/>
          </w:p>
        </w:tc>
        <w:tc>
          <w:tcPr>
            <w:tcW w:w="162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385,975.00 </w:t>
            </w:r>
          </w:p>
        </w:tc>
        <w:tc>
          <w:tcPr>
            <w:tcW w:w="198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  </w:t>
            </w:r>
          </w:p>
        </w:tc>
        <w:tc>
          <w:tcPr>
            <w:tcW w:w="126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-   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E0D54" w:rsidRPr="003E0D54" w:rsidTr="003E0D54">
        <w:trPr>
          <w:trHeight w:val="448"/>
          <w:jc w:val="center"/>
        </w:trPr>
        <w:tc>
          <w:tcPr>
            <w:cnfStyle w:val="001000000000"/>
            <w:tcW w:w="2715" w:type="dxa"/>
            <w:hideMark/>
          </w:tcPr>
          <w:p w:rsidR="003E0D54" w:rsidRPr="003E0D54" w:rsidRDefault="003E0D54" w:rsidP="003E0D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Shërbime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komunale</w:t>
            </w:r>
            <w:proofErr w:type="spellEnd"/>
          </w:p>
        </w:tc>
        <w:tc>
          <w:tcPr>
            <w:tcW w:w="162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67,700.00 </w:t>
            </w:r>
          </w:p>
        </w:tc>
        <w:tc>
          <w:tcPr>
            <w:tcW w:w="198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  </w:t>
            </w:r>
          </w:p>
        </w:tc>
        <w:tc>
          <w:tcPr>
            <w:tcW w:w="126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-   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E0D54" w:rsidRPr="003E0D54" w:rsidTr="003E0D54">
        <w:trPr>
          <w:cnfStyle w:val="000000100000"/>
          <w:trHeight w:val="300"/>
          <w:jc w:val="center"/>
        </w:trPr>
        <w:tc>
          <w:tcPr>
            <w:cnfStyle w:val="001000000000"/>
            <w:tcW w:w="2715" w:type="dxa"/>
            <w:hideMark/>
          </w:tcPr>
          <w:p w:rsidR="003E0D54" w:rsidRPr="003E0D54" w:rsidRDefault="003E0D54" w:rsidP="003E0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Subvencione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dhe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transfere</w:t>
            </w:r>
            <w:proofErr w:type="spellEnd"/>
          </w:p>
        </w:tc>
        <w:tc>
          <w:tcPr>
            <w:tcW w:w="162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80,000.00 </w:t>
            </w:r>
          </w:p>
        </w:tc>
        <w:tc>
          <w:tcPr>
            <w:tcW w:w="198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  </w:t>
            </w:r>
          </w:p>
        </w:tc>
        <w:tc>
          <w:tcPr>
            <w:tcW w:w="126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-   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E0D54" w:rsidRPr="003E0D54" w:rsidTr="003E0D54">
        <w:trPr>
          <w:trHeight w:val="367"/>
          <w:jc w:val="center"/>
        </w:trPr>
        <w:tc>
          <w:tcPr>
            <w:cnfStyle w:val="001000000000"/>
            <w:tcW w:w="2715" w:type="dxa"/>
            <w:hideMark/>
          </w:tcPr>
          <w:p w:rsidR="003E0D54" w:rsidRPr="003E0D54" w:rsidRDefault="003E0D54" w:rsidP="003E0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Shpenzime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kapitale</w:t>
            </w:r>
            <w:proofErr w:type="spellEnd"/>
          </w:p>
        </w:tc>
        <w:tc>
          <w:tcPr>
            <w:tcW w:w="162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455,000.00 </w:t>
            </w:r>
          </w:p>
        </w:tc>
        <w:tc>
          <w:tcPr>
            <w:tcW w:w="198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  </w:t>
            </w:r>
          </w:p>
        </w:tc>
        <w:tc>
          <w:tcPr>
            <w:tcW w:w="126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-   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E0D54" w:rsidRPr="003E0D54" w:rsidTr="003E0D54">
        <w:trPr>
          <w:cnfStyle w:val="000000100000"/>
          <w:trHeight w:val="340"/>
          <w:jc w:val="center"/>
        </w:trPr>
        <w:tc>
          <w:tcPr>
            <w:cnfStyle w:val="001000000000"/>
            <w:tcW w:w="2715" w:type="dxa"/>
            <w:hideMark/>
          </w:tcPr>
          <w:p w:rsidR="003E0D54" w:rsidRPr="003E0D54" w:rsidRDefault="003E0D54" w:rsidP="003E0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Rezerva</w:t>
            </w:r>
            <w:proofErr w:type="spellEnd"/>
          </w:p>
        </w:tc>
        <w:tc>
          <w:tcPr>
            <w:tcW w:w="162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15,000.00 </w:t>
            </w:r>
          </w:p>
        </w:tc>
        <w:tc>
          <w:tcPr>
            <w:tcW w:w="198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  </w:t>
            </w:r>
          </w:p>
        </w:tc>
        <w:tc>
          <w:tcPr>
            <w:tcW w:w="126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-   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E0D54" w:rsidRPr="003E0D54" w:rsidTr="003E0D54">
        <w:trPr>
          <w:trHeight w:val="403"/>
          <w:jc w:val="center"/>
        </w:trPr>
        <w:tc>
          <w:tcPr>
            <w:cnfStyle w:val="001000000000"/>
            <w:tcW w:w="2715" w:type="dxa"/>
            <w:hideMark/>
          </w:tcPr>
          <w:p w:rsidR="003E0D54" w:rsidRPr="003E0D54" w:rsidRDefault="003E0D54" w:rsidP="003E0D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2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2,759,758.00 </w:t>
            </w:r>
          </w:p>
        </w:tc>
        <w:tc>
          <w:tcPr>
            <w:tcW w:w="198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</w:p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127,637.14 </w:t>
            </w:r>
          </w:p>
        </w:tc>
        <w:tc>
          <w:tcPr>
            <w:tcW w:w="126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7.27%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251,179.69 </w:t>
            </w:r>
          </w:p>
        </w:tc>
        <w:tc>
          <w:tcPr>
            <w:tcW w:w="153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E0D54" w:rsidRPr="003E0D54" w:rsidRDefault="003E0D54" w:rsidP="003E0D54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14.30%</w:t>
            </w:r>
          </w:p>
        </w:tc>
      </w:tr>
    </w:tbl>
    <w:p w:rsidR="003E0D54" w:rsidRDefault="003E0D54" w:rsidP="003E0D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0D54" w:rsidRDefault="003E0D54" w:rsidP="003E0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FA3">
        <w:rPr>
          <w:rFonts w:ascii="Times New Roman" w:hAnsi="Times New Roman" w:cs="Times New Roman"/>
          <w:b/>
          <w:sz w:val="24"/>
          <w:szCs w:val="24"/>
          <w:u w:val="single"/>
        </w:rPr>
        <w:t xml:space="preserve">Koment:  </w:t>
      </w:r>
      <w:r>
        <w:rPr>
          <w:rFonts w:ascii="Times New Roman" w:hAnsi="Times New Roman" w:cs="Times New Roman"/>
          <w:sz w:val="24"/>
          <w:szCs w:val="24"/>
        </w:rPr>
        <w:t xml:space="preserve">Shpenzimi për muajin shkurt nga kategoria Paga dhe Shtesa është në shumë prej 127,637.14 euro apo 7.27%  e planit, ndërsa për periudhën janar-shkurt 2022 është në shumë prej 251,179.69 euro apo 14.30%. </w:t>
      </w:r>
    </w:p>
    <w:p w:rsidR="003E0D54" w:rsidRDefault="003E0D54" w:rsidP="003E0D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Raporti i të hyrave për muajin Shkurt dhe Janar-Shkurt 2022</w:t>
      </w:r>
    </w:p>
    <w:tbl>
      <w:tblPr>
        <w:tblStyle w:val="MediumGrid1-Accent4"/>
        <w:tblW w:w="10620" w:type="dxa"/>
        <w:tblInd w:w="-522" w:type="dxa"/>
        <w:tblLook w:val="04A0"/>
      </w:tblPr>
      <w:tblGrid>
        <w:gridCol w:w="2702"/>
        <w:gridCol w:w="1888"/>
        <w:gridCol w:w="1192"/>
        <w:gridCol w:w="2858"/>
        <w:gridCol w:w="1980"/>
      </w:tblGrid>
      <w:tr w:rsidR="003E0D54" w:rsidRPr="003E0D54" w:rsidTr="003E0D54">
        <w:trPr>
          <w:cnfStyle w:val="100000000000"/>
          <w:trHeight w:val="412"/>
        </w:trPr>
        <w:tc>
          <w:tcPr>
            <w:cnfStyle w:val="001000000000"/>
            <w:tcW w:w="2702" w:type="dxa"/>
            <w:hideMark/>
          </w:tcPr>
          <w:p w:rsidR="003E0D54" w:rsidRPr="003E0D54" w:rsidRDefault="003E0D54" w:rsidP="003E0D54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lang w:val="en-US"/>
              </w:rPr>
              <w:t>Planifikimi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lang w:val="en-US"/>
              </w:rPr>
              <w:t>te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lang w:val="en-US"/>
              </w:rPr>
              <w:t>hyrave</w:t>
            </w:r>
            <w:proofErr w:type="spellEnd"/>
          </w:p>
        </w:tc>
        <w:tc>
          <w:tcPr>
            <w:tcW w:w="1888" w:type="dxa"/>
            <w:hideMark/>
          </w:tcPr>
          <w:p w:rsidR="003E0D54" w:rsidRPr="003E0D54" w:rsidRDefault="003E0D54" w:rsidP="003E0D5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lang w:val="en-US"/>
              </w:rPr>
              <w:t>Realizimi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lang w:val="en-US"/>
              </w:rPr>
              <w:t>shkurt</w:t>
            </w:r>
            <w:proofErr w:type="spellEnd"/>
          </w:p>
        </w:tc>
        <w:tc>
          <w:tcPr>
            <w:tcW w:w="1192" w:type="dxa"/>
            <w:hideMark/>
          </w:tcPr>
          <w:p w:rsidR="003E0D54" w:rsidRPr="003E0D54" w:rsidRDefault="003E0D54" w:rsidP="003E0D5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lang w:val="en-US"/>
              </w:rPr>
              <w:t>(%)</w:t>
            </w:r>
          </w:p>
        </w:tc>
        <w:tc>
          <w:tcPr>
            <w:tcW w:w="2858" w:type="dxa"/>
            <w:hideMark/>
          </w:tcPr>
          <w:p w:rsidR="003E0D54" w:rsidRPr="003E0D54" w:rsidRDefault="003E0D54" w:rsidP="003E0D5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E0D54">
              <w:rPr>
                <w:rFonts w:ascii="Times New Roman" w:eastAsia="Times New Roman" w:hAnsi="Times New Roman" w:cs="Times New Roman"/>
                <w:lang w:val="en-US"/>
              </w:rPr>
              <w:t>Realizimi</w:t>
            </w:r>
            <w:proofErr w:type="spellEnd"/>
            <w:r w:rsidRPr="003E0D5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E0D54">
              <w:rPr>
                <w:rFonts w:ascii="Times New Roman" w:eastAsia="Times New Roman" w:hAnsi="Times New Roman" w:cs="Times New Roman"/>
                <w:lang w:val="en-US"/>
              </w:rPr>
              <w:t>janar-shkurt</w:t>
            </w:r>
            <w:proofErr w:type="spellEnd"/>
          </w:p>
        </w:tc>
        <w:tc>
          <w:tcPr>
            <w:tcW w:w="1980" w:type="dxa"/>
            <w:hideMark/>
          </w:tcPr>
          <w:p w:rsidR="003E0D54" w:rsidRPr="003E0D54" w:rsidRDefault="003E0D54" w:rsidP="003E0D5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lang w:val="en-US"/>
              </w:rPr>
              <w:t>(%)</w:t>
            </w:r>
          </w:p>
        </w:tc>
      </w:tr>
      <w:tr w:rsidR="003E0D54" w:rsidRPr="003E0D54" w:rsidTr="003E0D54">
        <w:trPr>
          <w:cnfStyle w:val="000000100000"/>
          <w:trHeight w:val="300"/>
        </w:trPr>
        <w:tc>
          <w:tcPr>
            <w:cnfStyle w:val="001000000000"/>
            <w:tcW w:w="2702" w:type="dxa"/>
            <w:noWrap/>
            <w:hideMark/>
          </w:tcPr>
          <w:p w:rsidR="003E0D54" w:rsidRPr="003E0D54" w:rsidRDefault="003E0D54" w:rsidP="003E0D5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381,347.00</w:t>
            </w:r>
          </w:p>
        </w:tc>
        <w:tc>
          <w:tcPr>
            <w:tcW w:w="1888" w:type="dxa"/>
            <w:noWrap/>
            <w:hideMark/>
          </w:tcPr>
          <w:p w:rsidR="003E0D54" w:rsidRPr="003E0D54" w:rsidRDefault="003E0D54" w:rsidP="003E0D54">
            <w:pPr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lang w:val="en-US"/>
              </w:rPr>
              <w:t xml:space="preserve">            13,325.65 </w:t>
            </w:r>
          </w:p>
        </w:tc>
        <w:tc>
          <w:tcPr>
            <w:tcW w:w="1192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lang w:val="en-US"/>
              </w:rPr>
              <w:t>3.49%</w:t>
            </w:r>
          </w:p>
        </w:tc>
        <w:tc>
          <w:tcPr>
            <w:tcW w:w="2858" w:type="dxa"/>
            <w:noWrap/>
            <w:hideMark/>
          </w:tcPr>
          <w:p w:rsidR="003E0D54" w:rsidRPr="003E0D54" w:rsidRDefault="003E0D54" w:rsidP="003E0D54">
            <w:pPr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lang w:val="en-US"/>
              </w:rPr>
              <w:t xml:space="preserve">      34,487.89 </w:t>
            </w:r>
          </w:p>
        </w:tc>
        <w:tc>
          <w:tcPr>
            <w:tcW w:w="1980" w:type="dxa"/>
            <w:noWrap/>
            <w:hideMark/>
          </w:tcPr>
          <w:p w:rsidR="003E0D54" w:rsidRPr="003E0D54" w:rsidRDefault="003E0D54" w:rsidP="003E0D54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val="en-US"/>
              </w:rPr>
            </w:pPr>
            <w:r w:rsidRPr="003E0D54">
              <w:rPr>
                <w:rFonts w:ascii="Times New Roman" w:eastAsia="Times New Roman" w:hAnsi="Times New Roman" w:cs="Times New Roman"/>
                <w:lang w:val="en-US"/>
              </w:rPr>
              <w:t>9.04%</w:t>
            </w:r>
          </w:p>
        </w:tc>
      </w:tr>
    </w:tbl>
    <w:p w:rsidR="003E0D54" w:rsidRDefault="003E0D54" w:rsidP="003E0D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0D54" w:rsidRDefault="003E0D54" w:rsidP="003E0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F9">
        <w:rPr>
          <w:rFonts w:ascii="Times New Roman" w:hAnsi="Times New Roman" w:cs="Times New Roman"/>
          <w:b/>
          <w:sz w:val="24"/>
          <w:szCs w:val="24"/>
          <w:u w:val="single"/>
        </w:rPr>
        <w:t xml:space="preserve">Koment: </w:t>
      </w:r>
      <w:r>
        <w:rPr>
          <w:rFonts w:ascii="Times New Roman" w:hAnsi="Times New Roman" w:cs="Times New Roman"/>
          <w:sz w:val="24"/>
          <w:szCs w:val="24"/>
        </w:rPr>
        <w:t xml:space="preserve">Realizimi për muajin shkurt 2022 është në shumë prej 13,325.65 euro apo 3.49% e planit ndërsa realizimi për periudhën janar-shkurt është në shumë prej </w:t>
      </w:r>
      <w:r w:rsidRPr="00E26E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Pr="00E26ED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 w:rsidRPr="00E26E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26ED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E26EDF">
        <w:rPr>
          <w:rFonts w:ascii="Times New Roman" w:hAnsi="Times New Roman" w:cs="Times New Roman"/>
          <w:sz w:val="24"/>
          <w:szCs w:val="24"/>
        </w:rPr>
        <w:t>apo</w:t>
      </w:r>
      <w:r>
        <w:rPr>
          <w:rFonts w:ascii="Times New Roman" w:hAnsi="Times New Roman" w:cs="Times New Roman"/>
          <w:sz w:val="24"/>
          <w:szCs w:val="24"/>
        </w:rPr>
        <w:t xml:space="preserve"> 9.045% e planit të të hyrave vetanake.</w:t>
      </w:r>
    </w:p>
    <w:p w:rsidR="003E0D54" w:rsidRPr="001524FB" w:rsidRDefault="003E0D54" w:rsidP="003E0D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24FB">
        <w:rPr>
          <w:rFonts w:ascii="Times New Roman" w:hAnsi="Times New Roman" w:cs="Times New Roman"/>
          <w:b/>
          <w:sz w:val="24"/>
          <w:szCs w:val="24"/>
        </w:rPr>
        <w:t>Drejtoreshë për Buxhet dhe Financa</w:t>
      </w:r>
    </w:p>
    <w:p w:rsidR="003E0D54" w:rsidRPr="003E0D54" w:rsidRDefault="003E0D54" w:rsidP="000621F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524FB">
        <w:rPr>
          <w:rFonts w:ascii="Times New Roman" w:hAnsi="Times New Roman" w:cs="Times New Roman"/>
          <w:b/>
          <w:sz w:val="24"/>
          <w:szCs w:val="24"/>
        </w:rPr>
        <w:t>Lindita Ballazhi</w:t>
      </w:r>
    </w:p>
    <w:sectPr w:rsidR="003E0D54" w:rsidRPr="003E0D54" w:rsidSect="00EC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D54"/>
    <w:rsid w:val="000621FF"/>
    <w:rsid w:val="000C73D9"/>
    <w:rsid w:val="00153BE2"/>
    <w:rsid w:val="002E1B00"/>
    <w:rsid w:val="003E0D54"/>
    <w:rsid w:val="0056286C"/>
    <w:rsid w:val="006F022C"/>
    <w:rsid w:val="00E77520"/>
    <w:rsid w:val="00EC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5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4">
    <w:name w:val="Medium Grid 1 Accent 4"/>
    <w:basedOn w:val="TableNormal"/>
    <w:uiPriority w:val="67"/>
    <w:rsid w:val="003E0D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Lindita.ballazhi</dc:creator>
  <cp:lastModifiedBy>bashkim.sopa</cp:lastModifiedBy>
  <cp:revision>2</cp:revision>
  <dcterms:created xsi:type="dcterms:W3CDTF">2022-03-18T09:42:00Z</dcterms:created>
  <dcterms:modified xsi:type="dcterms:W3CDTF">2022-03-18T09:42:00Z</dcterms:modified>
</cp:coreProperties>
</file>